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DFD3" w14:textId="77777777" w:rsidR="00ED56AE" w:rsidRPr="007356A6" w:rsidRDefault="00ED56AE" w:rsidP="00ED56AE">
      <w:pPr>
        <w:jc w:val="center"/>
        <w:rPr>
          <w:rFonts w:ascii="Times New Roman CYR" w:hAnsi="Times New Roman CYR"/>
        </w:rPr>
      </w:pPr>
      <w:r w:rsidRPr="007356A6">
        <w:rPr>
          <w:rFonts w:ascii="Times New Roman CYR" w:hAnsi="Times New Roman CYR"/>
          <w:noProof/>
        </w:rPr>
        <w:drawing>
          <wp:inline distT="0" distB="0" distL="0" distR="0" wp14:anchorId="56EA6A19" wp14:editId="79F52841">
            <wp:extent cx="46672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83"/>
        <w:gridCol w:w="9498"/>
      </w:tblGrid>
      <w:tr w:rsidR="00ED56AE" w:rsidRPr="00421C82" w14:paraId="3CF5EB95" w14:textId="77777777" w:rsidTr="005F4034">
        <w:tc>
          <w:tcPr>
            <w:tcW w:w="283" w:type="dxa"/>
          </w:tcPr>
          <w:p w14:paraId="462E5C52" w14:textId="77777777" w:rsidR="00ED56AE" w:rsidRPr="007356A6" w:rsidRDefault="00ED56AE" w:rsidP="005F4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98983E" w14:textId="77777777" w:rsidR="00ED56AE" w:rsidRPr="007356A6" w:rsidRDefault="00ED56AE" w:rsidP="005F40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815764A" w14:textId="77777777" w:rsidR="00ED56AE" w:rsidRPr="007356A6" w:rsidRDefault="00ED56AE" w:rsidP="005F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6A6">
              <w:rPr>
                <w:rFonts w:ascii="Times New Roman" w:hAnsi="Times New Roman"/>
                <w:b/>
              </w:rPr>
              <w:t>МОЗ УКРАЇНИ</w:t>
            </w:r>
          </w:p>
          <w:p w14:paraId="5A67C0C9" w14:textId="77777777" w:rsidR="00ED56AE" w:rsidRPr="007356A6" w:rsidRDefault="00ED56AE" w:rsidP="005F4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6A6">
              <w:rPr>
                <w:rFonts w:ascii="Times New Roman" w:hAnsi="Times New Roman"/>
                <w:b/>
                <w:sz w:val="28"/>
                <w:szCs w:val="28"/>
              </w:rPr>
              <w:t>ДЕРЖАВНА УСТАНОВА «СУМСЬКИЙ ОБЛАСНИЙ  ЦЕНТР КОНТРОЛЮ ТА ПРОФІЛАКТИКИ ХВОРОБ</w:t>
            </w:r>
          </w:p>
          <w:p w14:paraId="595BB8EF" w14:textId="77777777" w:rsidR="00ED56AE" w:rsidRPr="007356A6" w:rsidRDefault="00ED56AE" w:rsidP="005F4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6A6">
              <w:rPr>
                <w:rFonts w:ascii="Times New Roman" w:hAnsi="Times New Roman"/>
                <w:b/>
                <w:sz w:val="28"/>
                <w:szCs w:val="28"/>
              </w:rPr>
              <w:t>МІНІСТЕРСТВА ОХОРОНИ ЗДОРОВ’Я УКРАЇНИ»</w:t>
            </w:r>
          </w:p>
          <w:p w14:paraId="2ED28177" w14:textId="77777777" w:rsidR="00ED56AE" w:rsidRPr="007356A6" w:rsidRDefault="00ED56AE" w:rsidP="005F40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6A6">
              <w:rPr>
                <w:rFonts w:ascii="Times New Roman" w:hAnsi="Times New Roman"/>
                <w:b/>
                <w:sz w:val="28"/>
                <w:szCs w:val="28"/>
              </w:rPr>
              <w:t>(ДУ «СУМСЬКИЙ ОЦКПХ МОЗ»)</w:t>
            </w:r>
          </w:p>
          <w:p w14:paraId="5CBD877F" w14:textId="6D698408" w:rsidR="00ED56AE" w:rsidRPr="007356A6" w:rsidRDefault="00ED56AE" w:rsidP="005F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6A6">
              <w:rPr>
                <w:rFonts w:ascii="Times New Roman" w:hAnsi="Times New Roman"/>
                <w:sz w:val="20"/>
                <w:szCs w:val="20"/>
              </w:rPr>
              <w:t>вул. Привокзальна буд. 27, м. Суми, 400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03</w:t>
            </w:r>
            <w:r w:rsidRPr="007356A6">
              <w:rPr>
                <w:rFonts w:ascii="Times New Roman" w:hAnsi="Times New Roman"/>
                <w:sz w:val="20"/>
                <w:szCs w:val="20"/>
              </w:rPr>
              <w:t>,  тел./факс (0542) 65 78 86,</w:t>
            </w:r>
          </w:p>
          <w:p w14:paraId="6E040819" w14:textId="5CE13662" w:rsidR="00ED56AE" w:rsidRPr="00E33F54" w:rsidRDefault="00ED56AE" w:rsidP="005F40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F5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E33F54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sumy_o</w:t>
              </w:r>
              <w:r w:rsidRPr="00397561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ckph</w:t>
              </w:r>
              <w:r w:rsidRPr="00E33F54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@ukr.net</w:t>
              </w:r>
            </w:hyperlink>
            <w:r w:rsidRPr="00E33F5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 </w:t>
            </w:r>
            <w:r w:rsidRPr="00E33F5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web:</w:t>
            </w:r>
            <w:r w:rsidRPr="002D32D2">
              <w:rPr>
                <w:lang w:val="en-US"/>
              </w:rPr>
              <w:t xml:space="preserve"> </w:t>
            </w:r>
            <w:r w:rsidRPr="00ED56A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https://sm.cdc.gov.ua</w:t>
            </w:r>
            <w:r w:rsidRPr="00E33F54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E33F5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356A6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E33F5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</w:t>
            </w:r>
            <w:r w:rsidRPr="007356A6">
              <w:rPr>
                <w:rFonts w:ascii="Times New Roman" w:hAnsi="Times New Roman"/>
                <w:sz w:val="20"/>
                <w:szCs w:val="20"/>
              </w:rPr>
              <w:t>ЄДРПОУ</w:t>
            </w:r>
            <w:r w:rsidRPr="00E33F5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38523259</w:t>
            </w:r>
          </w:p>
          <w:p w14:paraId="2BB795AE" w14:textId="77C03ACE" w:rsidR="00ED56AE" w:rsidRPr="00E33F54" w:rsidRDefault="00ED56AE" w:rsidP="005F403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</w:tr>
    </w:tbl>
    <w:p w14:paraId="3572EBF6" w14:textId="77777777" w:rsidR="002D32D2" w:rsidRDefault="002D32D2" w:rsidP="00ED5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F96194" w14:textId="7A210C08" w:rsidR="002D32D2" w:rsidRDefault="002D32D2" w:rsidP="00ED56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E33F54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Безперервний професійний розвиток працівників сфери охорони здоров’я</w:t>
      </w:r>
    </w:p>
    <w:p w14:paraId="469499BC" w14:textId="77777777" w:rsidR="002D32D2" w:rsidRDefault="002D32D2" w:rsidP="00ED5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5B95E2" w14:textId="14D315D6" w:rsidR="00ED56AE" w:rsidRPr="00E33F54" w:rsidRDefault="00ED56AE" w:rsidP="00ED5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3F54">
        <w:rPr>
          <w:rFonts w:ascii="Times New Roman" w:hAnsi="Times New Roman"/>
          <w:b/>
          <w:sz w:val="28"/>
          <w:szCs w:val="28"/>
          <w:lang w:val="uk-UA"/>
        </w:rPr>
        <w:t>МАЙСТЕР-КЛАС</w:t>
      </w:r>
    </w:p>
    <w:p w14:paraId="7191E860" w14:textId="77777777" w:rsidR="00ED56AE" w:rsidRPr="00E33F54" w:rsidRDefault="00ED56AE" w:rsidP="00ED56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58C8C96" w14:textId="2B095762" w:rsidR="00ED56AE" w:rsidRPr="00ED56AE" w:rsidRDefault="00ED56AE" w:rsidP="00ED56AE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uk-UA"/>
        </w:rPr>
      </w:pPr>
      <w:r w:rsidRPr="00ED56AE">
        <w:rPr>
          <w:rFonts w:ascii="Times New Roman" w:hAnsi="Times New Roman"/>
          <w:b/>
          <w:bCs/>
          <w:sz w:val="36"/>
          <w:szCs w:val="36"/>
          <w:lang w:val="uk-UA"/>
        </w:rPr>
        <w:t>«Оцінка невизначеності вимірювань. Виробниче середовище: ідентифікація, аналіз і оцінка факторів»</w:t>
      </w:r>
    </w:p>
    <w:p w14:paraId="7BFA0492" w14:textId="51CC7CF6" w:rsidR="00ED56AE" w:rsidRPr="00ED56AE" w:rsidRDefault="00ED56AE" w:rsidP="00ED5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25 листопада</w:t>
      </w:r>
      <w:r w:rsidRPr="00ED56A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 202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ED56A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року о 10:00 год.</w:t>
      </w:r>
    </w:p>
    <w:p w14:paraId="418E4A14" w14:textId="77777777" w:rsidR="00ED56AE" w:rsidRPr="00E33F54" w:rsidRDefault="00ED56AE" w:rsidP="00ED56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ABCB09E" w14:textId="4088BF68" w:rsidR="00ED56AE" w:rsidRPr="00E33F54" w:rsidRDefault="00ED56AE" w:rsidP="00ED56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444F7">
        <w:rPr>
          <w:rFonts w:ascii="Times New Roman" w:hAnsi="Times New Roman"/>
          <w:sz w:val="28"/>
          <w:szCs w:val="28"/>
          <w:lang w:val="uk-UA"/>
        </w:rPr>
        <w:t>ПОСИЛАННЯ ДЛЯ РЕЄСТРАЦІЇ НА ЗАХІД:</w:t>
      </w:r>
      <w:r w:rsidRPr="00E33F5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1C82" w:rsidRPr="00421C82">
        <w:rPr>
          <w:rFonts w:ascii="Times New Roman" w:hAnsi="Times New Roman"/>
          <w:sz w:val="24"/>
          <w:szCs w:val="24"/>
          <w:lang w:val="uk-UA"/>
        </w:rPr>
        <w:t>https://forms.gle/a87MhPQrAfaptynq8</w:t>
      </w:r>
    </w:p>
    <w:p w14:paraId="03D05E97" w14:textId="77777777" w:rsidR="00ED56AE" w:rsidRPr="00E33F54" w:rsidRDefault="00ED56AE" w:rsidP="00ED56A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BC97B61" w14:textId="77777777" w:rsidR="00ED56AE" w:rsidRPr="003444F7" w:rsidRDefault="00ED56AE" w:rsidP="00ED56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444F7">
        <w:rPr>
          <w:rFonts w:ascii="Times New Roman" w:hAnsi="Times New Roman"/>
          <w:b/>
          <w:sz w:val="28"/>
          <w:szCs w:val="28"/>
          <w:u w:val="single"/>
          <w:lang w:val="uk-UA"/>
        </w:rPr>
        <w:t>Дистанційна участь у режимі реального часу</w:t>
      </w:r>
    </w:p>
    <w:p w14:paraId="2B8F1EBE" w14:textId="77777777" w:rsidR="00ED56AE" w:rsidRPr="00E33F54" w:rsidRDefault="00ED56AE" w:rsidP="00ED56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C21F573" w14:textId="147E41E0" w:rsidR="00D873A1" w:rsidRDefault="00ED56AE" w:rsidP="00ED56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C696C">
        <w:rPr>
          <w:rFonts w:ascii="Times New Roman" w:hAnsi="Times New Roman"/>
          <w:sz w:val="28"/>
          <w:szCs w:val="28"/>
          <w:lang w:val="uk-UA"/>
        </w:rPr>
        <w:t>Кількість учасників – 40</w:t>
      </w:r>
    </w:p>
    <w:p w14:paraId="253DB95A" w14:textId="77777777" w:rsidR="00ED56AE" w:rsidRPr="00ED56AE" w:rsidRDefault="00ED56AE" w:rsidP="00ED56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555"/>
        <w:gridCol w:w="4675"/>
        <w:gridCol w:w="3546"/>
      </w:tblGrid>
      <w:tr w:rsidR="00EA0702" w:rsidRPr="00330CB9" w14:paraId="1592D5AD" w14:textId="77777777" w:rsidTr="00EA0702">
        <w:tc>
          <w:tcPr>
            <w:tcW w:w="1555" w:type="dxa"/>
          </w:tcPr>
          <w:p w14:paraId="5F4640EC" w14:textId="69F55093" w:rsidR="00EA0702" w:rsidRPr="00330CB9" w:rsidRDefault="00EA0702" w:rsidP="00AB5F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Вид заходу</w:t>
            </w:r>
          </w:p>
        </w:tc>
        <w:tc>
          <w:tcPr>
            <w:tcW w:w="4675" w:type="dxa"/>
          </w:tcPr>
          <w:p w14:paraId="253582F7" w14:textId="741A3542" w:rsidR="00EA0702" w:rsidRPr="00330CB9" w:rsidRDefault="00EA0702" w:rsidP="00AB5F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заходу</w:t>
            </w:r>
          </w:p>
        </w:tc>
        <w:tc>
          <w:tcPr>
            <w:tcW w:w="3546" w:type="dxa"/>
          </w:tcPr>
          <w:p w14:paraId="10EE006B" w14:textId="4328D613" w:rsidR="00EA0702" w:rsidRPr="00330CB9" w:rsidRDefault="00EA0702" w:rsidP="00AB5F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Кількість учасників</w:t>
            </w:r>
          </w:p>
        </w:tc>
      </w:tr>
      <w:tr w:rsidR="00EA0702" w:rsidRPr="00330CB9" w14:paraId="75E4081E" w14:textId="77777777" w:rsidTr="00DC6F73">
        <w:tc>
          <w:tcPr>
            <w:tcW w:w="1555" w:type="dxa"/>
          </w:tcPr>
          <w:p w14:paraId="16E43D3B" w14:textId="50685BE6" w:rsidR="00EA0702" w:rsidRPr="00330CB9" w:rsidRDefault="00EA0702" w:rsidP="00AB5F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Майстер-клас</w:t>
            </w:r>
          </w:p>
        </w:tc>
        <w:tc>
          <w:tcPr>
            <w:tcW w:w="4675" w:type="dxa"/>
          </w:tcPr>
          <w:p w14:paraId="4D0DC584" w14:textId="0B6863E4" w:rsidR="00EA0702" w:rsidRPr="008375F0" w:rsidRDefault="008375F0" w:rsidP="008375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375F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Оцінка невизначеності вимірювань.</w:t>
            </w:r>
            <w:r w:rsidR="002D32D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2D32D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Виробниче середовище: ідентифікація, аналіз і оцінка факторі</w:t>
            </w:r>
            <w:r w:rsidRPr="008375F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в.</w:t>
            </w:r>
          </w:p>
        </w:tc>
        <w:tc>
          <w:tcPr>
            <w:tcW w:w="3546" w:type="dxa"/>
            <w:vAlign w:val="center"/>
          </w:tcPr>
          <w:p w14:paraId="245F44ED" w14:textId="5A8AD6EC" w:rsidR="00EA0702" w:rsidRPr="00330CB9" w:rsidRDefault="00DC6F73" w:rsidP="00DC6F7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До </w:t>
            </w:r>
            <w:r w:rsidRPr="0045147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40</w:t>
            </w:r>
          </w:p>
        </w:tc>
      </w:tr>
      <w:tr w:rsidR="005A12D6" w:rsidRPr="00330CB9" w14:paraId="624ADB9A" w14:textId="77777777" w:rsidTr="00EA0702">
        <w:tc>
          <w:tcPr>
            <w:tcW w:w="9776" w:type="dxa"/>
            <w:gridSpan w:val="3"/>
          </w:tcPr>
          <w:p w14:paraId="11AAD8C6" w14:textId="4447CF58" w:rsidR="005A12D6" w:rsidRPr="00330CB9" w:rsidRDefault="008375F0" w:rsidP="00AB5F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>25 листопада</w:t>
            </w:r>
            <w:r w:rsidR="005A12D6" w:rsidRPr="005A12D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>5</w:t>
            </w:r>
            <w:r w:rsidR="005A12D6" w:rsidRPr="005A12D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5A12D6" w:rsidRPr="00015983" w14:paraId="77EABF12" w14:textId="77777777" w:rsidTr="00EA0702">
        <w:tc>
          <w:tcPr>
            <w:tcW w:w="1555" w:type="dxa"/>
          </w:tcPr>
          <w:p w14:paraId="17760D2E" w14:textId="77777777" w:rsidR="005A12D6" w:rsidRPr="00B773C2" w:rsidRDefault="005A12D6" w:rsidP="00AB5FF7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10:00-10:15</w:t>
            </w:r>
          </w:p>
        </w:tc>
        <w:tc>
          <w:tcPr>
            <w:tcW w:w="4675" w:type="dxa"/>
          </w:tcPr>
          <w:p w14:paraId="26E44AAB" w14:textId="77777777" w:rsidR="005A12D6" w:rsidRPr="00015983" w:rsidRDefault="005A12D6" w:rsidP="00AB5FF7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учасників Представлення інструкторів, огляд тем та програми курсу</w:t>
            </w:r>
          </w:p>
        </w:tc>
        <w:tc>
          <w:tcPr>
            <w:tcW w:w="3546" w:type="dxa"/>
          </w:tcPr>
          <w:p w14:paraId="20DCC938" w14:textId="036E2285" w:rsidR="00836E99" w:rsidRDefault="00836E99" w:rsidP="00C4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 санітарно-гігієнічної лабораторії, лікар-лаборант-гігієніст вищої категорії  ДУ «Сумський ОЦКПХ МОЗ»</w:t>
            </w:r>
          </w:p>
          <w:p w14:paraId="1F115B5D" w14:textId="266E78D4" w:rsidR="005A12D6" w:rsidRPr="00015983" w:rsidRDefault="005A12D6" w:rsidP="00C47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Якубовська </w:t>
            </w:r>
            <w:r w:rsidR="00836E99">
              <w:rPr>
                <w:rFonts w:ascii="Times New Roman" w:hAnsi="Times New Roman"/>
                <w:sz w:val="24"/>
                <w:szCs w:val="24"/>
                <w:lang w:val="uk-UA"/>
              </w:rPr>
              <w:t>Світлана Костянтинівна</w:t>
            </w:r>
          </w:p>
        </w:tc>
      </w:tr>
      <w:tr w:rsidR="005A12D6" w:rsidRPr="00421C82" w14:paraId="50E11292" w14:textId="77777777" w:rsidTr="00EA0702">
        <w:trPr>
          <w:trHeight w:val="1407"/>
        </w:trPr>
        <w:tc>
          <w:tcPr>
            <w:tcW w:w="1555" w:type="dxa"/>
          </w:tcPr>
          <w:p w14:paraId="03B10FE7" w14:textId="77777777" w:rsidR="005A12D6" w:rsidRPr="00B773C2" w:rsidRDefault="005A12D6" w:rsidP="00AB5F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10:15 – 11:00</w:t>
            </w:r>
          </w:p>
        </w:tc>
        <w:tc>
          <w:tcPr>
            <w:tcW w:w="4675" w:type="dxa"/>
          </w:tcPr>
          <w:p w14:paraId="1B405D5A" w14:textId="519E0643" w:rsidR="005A12D6" w:rsidRDefault="005A12D6" w:rsidP="00837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8375F0">
              <w:rPr>
                <w:rFonts w:ascii="Times New Roman" w:hAnsi="Times New Roman"/>
                <w:sz w:val="24"/>
                <w:szCs w:val="24"/>
                <w:lang w:val="uk-UA"/>
              </w:rPr>
              <w:t>Оцінюв</w:t>
            </w:r>
            <w:r w:rsidR="00281C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ання невизначеності вимірювань </w:t>
            </w:r>
            <w:r w:rsidR="008375F0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 невизначеності як необхідність в сучасних процесах міжнародної стандартизації оцінювання якості вимірювань.</w:t>
            </w:r>
          </w:p>
          <w:p w14:paraId="51D74896" w14:textId="77777777" w:rsidR="008375F0" w:rsidRDefault="008375F0" w:rsidP="00837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75F0">
              <w:rPr>
                <w:rFonts w:ascii="Times New Roman" w:hAnsi="Times New Roman"/>
                <w:sz w:val="24"/>
                <w:szCs w:val="24"/>
                <w:lang w:val="uk-UA"/>
              </w:rPr>
              <w:t>-Джерела невизначеності вимірювань та їх аналіз.</w:t>
            </w:r>
          </w:p>
          <w:p w14:paraId="4E3C8174" w14:textId="13487D0F" w:rsidR="008375F0" w:rsidRPr="008375F0" w:rsidRDefault="008375F0" w:rsidP="00837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-Порядок оцінювання невизначеності вимірювання. Бюджет невизначеності.</w:t>
            </w:r>
          </w:p>
        </w:tc>
        <w:tc>
          <w:tcPr>
            <w:tcW w:w="3546" w:type="dxa"/>
          </w:tcPr>
          <w:p w14:paraId="023F1264" w14:textId="06B095DA" w:rsidR="005A12D6" w:rsidRDefault="005A12D6" w:rsidP="00AB5F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Якубовська С.К.</w:t>
            </w:r>
          </w:p>
          <w:p w14:paraId="48B1323C" w14:textId="78281280" w:rsidR="005A12D6" w:rsidRPr="00015983" w:rsidRDefault="008375F0" w:rsidP="008375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Професіонал  з дослідження факторів навколишнього середовища вищої категорії санітарно-гігієнічної лабора</w:t>
            </w:r>
            <w:r w:rsidR="00C53D5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торії ДУ «Сумський ОЦКПХ МОЗ» Михайленко Н.В.</w:t>
            </w:r>
          </w:p>
        </w:tc>
      </w:tr>
      <w:tr w:rsidR="005A12D6" w:rsidRPr="00015983" w14:paraId="5902660B" w14:textId="77777777" w:rsidTr="00EA0702">
        <w:trPr>
          <w:trHeight w:val="288"/>
        </w:trPr>
        <w:tc>
          <w:tcPr>
            <w:tcW w:w="1555" w:type="dxa"/>
          </w:tcPr>
          <w:p w14:paraId="659255A9" w14:textId="77777777" w:rsidR="005A12D6" w:rsidRPr="00A445DE" w:rsidRDefault="005A12D6" w:rsidP="00AB5FF7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11:00-11:15</w:t>
            </w:r>
          </w:p>
        </w:tc>
        <w:tc>
          <w:tcPr>
            <w:tcW w:w="8221" w:type="dxa"/>
            <w:gridSpan w:val="2"/>
          </w:tcPr>
          <w:p w14:paraId="39ED2071" w14:textId="77777777" w:rsidR="005A12D6" w:rsidRPr="00015983" w:rsidRDefault="005A12D6" w:rsidP="00AB5FF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>ПЕРЕРВА</w:t>
            </w:r>
          </w:p>
        </w:tc>
      </w:tr>
      <w:tr w:rsidR="005A12D6" w:rsidRPr="00421C82" w14:paraId="361FB4D1" w14:textId="77777777" w:rsidTr="00EA0702">
        <w:tc>
          <w:tcPr>
            <w:tcW w:w="1555" w:type="dxa"/>
          </w:tcPr>
          <w:p w14:paraId="4C11896A" w14:textId="77777777" w:rsidR="005A12D6" w:rsidRPr="009F7D66" w:rsidRDefault="005A12D6" w:rsidP="00AB5FF7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016E9">
              <w:rPr>
                <w:rFonts w:ascii="Times New Roman" w:hAnsi="Times New Roman"/>
                <w:sz w:val="24"/>
                <w:szCs w:val="24"/>
              </w:rPr>
              <w:t>11: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0016E9">
              <w:rPr>
                <w:rFonts w:ascii="Times New Roman" w:hAnsi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0016E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4675" w:type="dxa"/>
          </w:tcPr>
          <w:p w14:paraId="2D4CB596" w14:textId="77777777" w:rsidR="005A12D6" w:rsidRPr="00C53D51" w:rsidRDefault="008375F0" w:rsidP="00C53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 виробничої санітарії та гігієни </w:t>
            </w:r>
            <w:r w:rsidRPr="00C53D51">
              <w:rPr>
                <w:rFonts w:ascii="Times New Roman" w:hAnsi="Times New Roman"/>
                <w:sz w:val="24"/>
                <w:szCs w:val="24"/>
                <w:lang w:val="uk-UA"/>
              </w:rPr>
              <w:t>праці.</w:t>
            </w:r>
          </w:p>
          <w:p w14:paraId="280DB89B" w14:textId="77777777" w:rsidR="008375F0" w:rsidRPr="00C53D51" w:rsidRDefault="008375F0" w:rsidP="00C53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3D51">
              <w:rPr>
                <w:rFonts w:ascii="Times New Roman" w:hAnsi="Times New Roman"/>
                <w:sz w:val="24"/>
                <w:szCs w:val="24"/>
                <w:lang w:val="uk-UA"/>
              </w:rPr>
              <w:t>-Повітряне середовище та його роль у створенні сприятливих умов праці.</w:t>
            </w:r>
          </w:p>
          <w:p w14:paraId="43D71264" w14:textId="77777777" w:rsidR="008375F0" w:rsidRPr="00C53D51" w:rsidRDefault="008375F0" w:rsidP="00C53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3D51">
              <w:rPr>
                <w:rFonts w:ascii="Times New Roman" w:hAnsi="Times New Roman"/>
                <w:sz w:val="24"/>
                <w:szCs w:val="24"/>
                <w:lang w:val="uk-UA"/>
              </w:rPr>
              <w:t>-Мікроклімат виробничих приміщень та чинники, що цого формують.</w:t>
            </w:r>
          </w:p>
          <w:p w14:paraId="57D1840B" w14:textId="0339AA76" w:rsidR="008375F0" w:rsidRPr="00015983" w:rsidRDefault="008375F0" w:rsidP="00C53D5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53D51">
              <w:rPr>
                <w:rFonts w:ascii="Times New Roman" w:hAnsi="Times New Roman"/>
                <w:sz w:val="24"/>
                <w:szCs w:val="24"/>
                <w:lang w:val="uk-UA"/>
              </w:rPr>
              <w:t>-Оцінка параметрів мікроклімату на робочому місці.</w:t>
            </w:r>
          </w:p>
        </w:tc>
        <w:tc>
          <w:tcPr>
            <w:tcW w:w="3546" w:type="dxa"/>
          </w:tcPr>
          <w:p w14:paraId="1BC3805A" w14:textId="285FA41F" w:rsidR="005A12D6" w:rsidRPr="00015983" w:rsidRDefault="00C53D51" w:rsidP="00AB5FF7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Професіонал  з дослідження факторів навколишнього середовища вищої категорії санітарно-гігієнічної лабораторії ДУ «Сумський ОЦКПХ МОЗ» Довбня В.В.</w:t>
            </w:r>
          </w:p>
        </w:tc>
      </w:tr>
      <w:tr w:rsidR="005A12D6" w:rsidRPr="00015983" w14:paraId="372D791B" w14:textId="77777777" w:rsidTr="00EA0702">
        <w:tc>
          <w:tcPr>
            <w:tcW w:w="1555" w:type="dxa"/>
          </w:tcPr>
          <w:p w14:paraId="796891A3" w14:textId="77777777" w:rsidR="005A12D6" w:rsidRPr="009F7D66" w:rsidRDefault="005A12D6" w:rsidP="00AB5FF7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016E9">
              <w:rPr>
                <w:rFonts w:ascii="Times New Roman" w:hAnsi="Times New Roman"/>
                <w:sz w:val="24"/>
                <w:szCs w:val="24"/>
              </w:rPr>
              <w:t>12:00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-12:15</w:t>
            </w:r>
          </w:p>
        </w:tc>
        <w:tc>
          <w:tcPr>
            <w:tcW w:w="8221" w:type="dxa"/>
            <w:gridSpan w:val="2"/>
          </w:tcPr>
          <w:p w14:paraId="3BA800A4" w14:textId="77777777" w:rsidR="005A12D6" w:rsidRPr="00015983" w:rsidRDefault="005A12D6" w:rsidP="00AB5FF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>ПЕРЕРВА</w:t>
            </w:r>
          </w:p>
        </w:tc>
      </w:tr>
      <w:tr w:rsidR="005A12D6" w:rsidRPr="00421C82" w14:paraId="1565BFCB" w14:textId="77777777" w:rsidTr="00EA0702">
        <w:tc>
          <w:tcPr>
            <w:tcW w:w="1555" w:type="dxa"/>
          </w:tcPr>
          <w:p w14:paraId="668BDF5E" w14:textId="77777777" w:rsidR="005A12D6" w:rsidRPr="00E251FE" w:rsidRDefault="005A12D6" w:rsidP="00AB5F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16E9">
              <w:rPr>
                <w:rFonts w:ascii="Times New Roman" w:hAnsi="Times New Roman"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00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0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4675" w:type="dxa"/>
          </w:tcPr>
          <w:p w14:paraId="4CA909B4" w14:textId="77777777" w:rsidR="00C53D51" w:rsidRPr="00015983" w:rsidRDefault="005A12D6" w:rsidP="00C53D5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C53D51" w:rsidRPr="000159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Показники важкості та напруженості праці як основні характеристики виробничого середовища та трудового  процесу. </w:t>
            </w:r>
          </w:p>
          <w:p w14:paraId="0BE60E6B" w14:textId="77777777" w:rsidR="00C53D51" w:rsidRPr="00015983" w:rsidRDefault="00C53D51" w:rsidP="00C53D51">
            <w:pPr>
              <w:pStyle w:val="a5"/>
              <w:spacing w:after="0" w:line="240" w:lineRule="auto"/>
              <w:ind w:left="0" w:firstLine="3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>Праця як організована діяльність людей.</w:t>
            </w:r>
          </w:p>
          <w:p w14:paraId="13C3E90E" w14:textId="77777777" w:rsidR="00C53D51" w:rsidRPr="00015983" w:rsidRDefault="00C53D51" w:rsidP="00C53D51">
            <w:pPr>
              <w:pStyle w:val="a5"/>
              <w:spacing w:after="0" w:line="240" w:lineRule="auto"/>
              <w:ind w:left="0" w:firstLine="3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>Вимоги до роботодавців</w:t>
            </w:r>
          </w:p>
          <w:p w14:paraId="5DD06AD1" w14:textId="77777777" w:rsidR="00C53D51" w:rsidRPr="00015983" w:rsidRDefault="00C53D51" w:rsidP="00C53D51">
            <w:pPr>
              <w:pStyle w:val="a5"/>
              <w:spacing w:after="0" w:line="240" w:lineRule="auto"/>
              <w:ind w:left="0" w:firstLine="3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>Методика дослідження показників важкості та напруженості праці.</w:t>
            </w:r>
          </w:p>
          <w:p w14:paraId="1F9EBEA0" w14:textId="77777777" w:rsidR="00C53D51" w:rsidRPr="00015983" w:rsidRDefault="00C53D51" w:rsidP="00C53D51">
            <w:pPr>
              <w:pStyle w:val="a5"/>
              <w:spacing w:after="0" w:line="240" w:lineRule="auto"/>
              <w:ind w:left="0" w:firstLine="3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>Професійні захворювання, пов’язані з перевантаженням і перенапруженням та їх профілактика.</w:t>
            </w:r>
          </w:p>
          <w:p w14:paraId="1D3DD653" w14:textId="5DC7C20F" w:rsidR="005A12D6" w:rsidRPr="00015983" w:rsidRDefault="005A12D6" w:rsidP="00AB5F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6" w:type="dxa"/>
          </w:tcPr>
          <w:p w14:paraId="76CF9A77" w14:textId="1D158624" w:rsidR="005A12D6" w:rsidRPr="00015983" w:rsidRDefault="00C53D51" w:rsidP="00C53D5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Професіонал  з дослідження факторів навколишнього середовища вищої категорії санітарно-гігієнічної лабораторії ДУ «Сумський ОЦКПХ МОЗ» Щур О.О.</w:t>
            </w:r>
          </w:p>
        </w:tc>
      </w:tr>
      <w:tr w:rsidR="005A12D6" w:rsidRPr="00015983" w14:paraId="77544DF9" w14:textId="77777777" w:rsidTr="00EA0702">
        <w:tc>
          <w:tcPr>
            <w:tcW w:w="1555" w:type="dxa"/>
          </w:tcPr>
          <w:p w14:paraId="7B7B8C42" w14:textId="77777777" w:rsidR="005A12D6" w:rsidRPr="00E251FE" w:rsidRDefault="005A12D6" w:rsidP="00AB5F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16E9">
              <w:rPr>
                <w:rFonts w:ascii="Times New Roman" w:hAnsi="Times New Roman"/>
                <w:sz w:val="24"/>
                <w:szCs w:val="24"/>
              </w:rPr>
              <w:t>13:00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-13:15</w:t>
            </w:r>
          </w:p>
        </w:tc>
        <w:tc>
          <w:tcPr>
            <w:tcW w:w="8221" w:type="dxa"/>
            <w:gridSpan w:val="2"/>
          </w:tcPr>
          <w:p w14:paraId="4DC0C50C" w14:textId="77777777" w:rsidR="005A12D6" w:rsidRPr="00015983" w:rsidRDefault="005A12D6" w:rsidP="00AB5FF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1598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ПЕРЕРВА</w:t>
            </w:r>
          </w:p>
        </w:tc>
      </w:tr>
      <w:tr w:rsidR="005A12D6" w:rsidRPr="00015983" w14:paraId="43A0250E" w14:textId="77777777" w:rsidTr="00EA0702">
        <w:tc>
          <w:tcPr>
            <w:tcW w:w="1555" w:type="dxa"/>
          </w:tcPr>
          <w:p w14:paraId="784049E2" w14:textId="77777777" w:rsidR="005A12D6" w:rsidRPr="000016E9" w:rsidRDefault="005A12D6" w:rsidP="00AB5FF7">
            <w:pPr>
              <w:rPr>
                <w:rFonts w:ascii="Times New Roman" w:hAnsi="Times New Roman"/>
                <w:sz w:val="24"/>
                <w:szCs w:val="24"/>
              </w:rPr>
            </w:pPr>
            <w:r w:rsidRPr="000016E9">
              <w:rPr>
                <w:rFonts w:ascii="Times New Roman" w:hAnsi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0016E9">
              <w:rPr>
                <w:rFonts w:ascii="Times New Roman" w:hAnsi="Times New Roman"/>
                <w:sz w:val="24"/>
                <w:szCs w:val="24"/>
              </w:rPr>
              <w:t>5 - 14:00</w:t>
            </w:r>
          </w:p>
        </w:tc>
        <w:tc>
          <w:tcPr>
            <w:tcW w:w="8221" w:type="dxa"/>
            <w:gridSpan w:val="2"/>
          </w:tcPr>
          <w:p w14:paraId="555F49D4" w14:textId="1C91C2FF" w:rsidR="009003B9" w:rsidRPr="00015983" w:rsidRDefault="005A12D6" w:rsidP="00C53D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>ОБГОВОРЕННЯ</w:t>
            </w:r>
          </w:p>
        </w:tc>
      </w:tr>
      <w:tr w:rsidR="00F05AEF" w14:paraId="07E3C34C" w14:textId="77777777" w:rsidTr="00C34029">
        <w:tc>
          <w:tcPr>
            <w:tcW w:w="1555" w:type="dxa"/>
          </w:tcPr>
          <w:p w14:paraId="6F2EF6AA" w14:textId="2E449A61" w:rsidR="00F05AEF" w:rsidRPr="000016E9" w:rsidRDefault="00F05AEF" w:rsidP="00F05AEF">
            <w:pPr>
              <w:rPr>
                <w:rFonts w:ascii="Times New Roman" w:hAnsi="Times New Roman"/>
                <w:sz w:val="24"/>
                <w:szCs w:val="24"/>
              </w:rPr>
            </w:pPr>
            <w:r w:rsidRPr="000016E9">
              <w:rPr>
                <w:rFonts w:ascii="Times New Roman" w:hAnsi="Times New Roman"/>
                <w:sz w:val="24"/>
                <w:szCs w:val="24"/>
              </w:rPr>
              <w:t>14:00 - 1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016E9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8221" w:type="dxa"/>
            <w:gridSpan w:val="2"/>
          </w:tcPr>
          <w:p w14:paraId="2D57444B" w14:textId="1E2BDF3A" w:rsidR="00F05AEF" w:rsidRPr="00015983" w:rsidRDefault="00F05AEF" w:rsidP="00F05AE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5983">
              <w:rPr>
                <w:rFonts w:ascii="Times New Roman" w:hAnsi="Times New Roman"/>
                <w:sz w:val="24"/>
                <w:szCs w:val="24"/>
                <w:lang w:val="uk-UA"/>
              </w:rPr>
              <w:t>ТЕСТОВИЙ КОНТРОЛЬ</w:t>
            </w:r>
          </w:p>
        </w:tc>
      </w:tr>
    </w:tbl>
    <w:p w14:paraId="53C41422" w14:textId="77777777" w:rsidR="00D873A1" w:rsidRPr="00D873A1" w:rsidRDefault="00D873A1" w:rsidP="00D873A1">
      <w:pPr>
        <w:jc w:val="center"/>
        <w:rPr>
          <w:rFonts w:ascii="Times New Roman" w:hAnsi="Times New Roman"/>
          <w:sz w:val="28"/>
          <w:szCs w:val="28"/>
        </w:rPr>
      </w:pPr>
    </w:p>
    <w:sectPr w:rsidR="00D873A1" w:rsidRPr="00D8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5665"/>
    <w:multiLevelType w:val="hybridMultilevel"/>
    <w:tmpl w:val="E212752A"/>
    <w:lvl w:ilvl="0" w:tplc="333869F2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3AD821D5"/>
    <w:multiLevelType w:val="hybridMultilevel"/>
    <w:tmpl w:val="683C3510"/>
    <w:lvl w:ilvl="0" w:tplc="EFB461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37649"/>
    <w:multiLevelType w:val="hybridMultilevel"/>
    <w:tmpl w:val="0548E738"/>
    <w:lvl w:ilvl="0" w:tplc="FEDCE9E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955791855">
    <w:abstractNumId w:val="0"/>
  </w:num>
  <w:num w:numId="2" w16cid:durableId="1708069077">
    <w:abstractNumId w:val="2"/>
  </w:num>
  <w:num w:numId="3" w16cid:durableId="112677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9B8"/>
    <w:rsid w:val="000016E9"/>
    <w:rsid w:val="00015983"/>
    <w:rsid w:val="00021290"/>
    <w:rsid w:val="0002221A"/>
    <w:rsid w:val="00027D63"/>
    <w:rsid w:val="00054BF6"/>
    <w:rsid w:val="0008538E"/>
    <w:rsid w:val="000C1BE5"/>
    <w:rsid w:val="000E5A2F"/>
    <w:rsid w:val="00107124"/>
    <w:rsid w:val="001606A6"/>
    <w:rsid w:val="001912A8"/>
    <w:rsid w:val="0022531F"/>
    <w:rsid w:val="00281C09"/>
    <w:rsid w:val="00293996"/>
    <w:rsid w:val="002C4195"/>
    <w:rsid w:val="002D32D2"/>
    <w:rsid w:val="00301EBF"/>
    <w:rsid w:val="00330CB9"/>
    <w:rsid w:val="00350585"/>
    <w:rsid w:val="00355052"/>
    <w:rsid w:val="003D19B8"/>
    <w:rsid w:val="003E1AF4"/>
    <w:rsid w:val="00421C82"/>
    <w:rsid w:val="00451470"/>
    <w:rsid w:val="004B7CDE"/>
    <w:rsid w:val="004E2C1D"/>
    <w:rsid w:val="00500014"/>
    <w:rsid w:val="00545964"/>
    <w:rsid w:val="005A12D6"/>
    <w:rsid w:val="005D2293"/>
    <w:rsid w:val="00627EE9"/>
    <w:rsid w:val="00697942"/>
    <w:rsid w:val="006A4D5C"/>
    <w:rsid w:val="00760F09"/>
    <w:rsid w:val="00782AF3"/>
    <w:rsid w:val="007A12C7"/>
    <w:rsid w:val="007F618B"/>
    <w:rsid w:val="00832B7E"/>
    <w:rsid w:val="00836E99"/>
    <w:rsid w:val="008375F0"/>
    <w:rsid w:val="0088174A"/>
    <w:rsid w:val="009003B9"/>
    <w:rsid w:val="00957BB5"/>
    <w:rsid w:val="00992D49"/>
    <w:rsid w:val="009B3E20"/>
    <w:rsid w:val="009F157F"/>
    <w:rsid w:val="009F7D66"/>
    <w:rsid w:val="00A445DE"/>
    <w:rsid w:val="00B00924"/>
    <w:rsid w:val="00B773C2"/>
    <w:rsid w:val="00BB4730"/>
    <w:rsid w:val="00BB76D3"/>
    <w:rsid w:val="00C206A6"/>
    <w:rsid w:val="00C212AD"/>
    <w:rsid w:val="00C34029"/>
    <w:rsid w:val="00C47F37"/>
    <w:rsid w:val="00C50EEC"/>
    <w:rsid w:val="00C50F6C"/>
    <w:rsid w:val="00C53D51"/>
    <w:rsid w:val="00C571B8"/>
    <w:rsid w:val="00CB3302"/>
    <w:rsid w:val="00CB6991"/>
    <w:rsid w:val="00CB6B02"/>
    <w:rsid w:val="00D5765E"/>
    <w:rsid w:val="00D873A1"/>
    <w:rsid w:val="00D87E96"/>
    <w:rsid w:val="00DC0628"/>
    <w:rsid w:val="00DC6F73"/>
    <w:rsid w:val="00E156B3"/>
    <w:rsid w:val="00E251FE"/>
    <w:rsid w:val="00E674BA"/>
    <w:rsid w:val="00E95CD4"/>
    <w:rsid w:val="00EA0702"/>
    <w:rsid w:val="00ED56AE"/>
    <w:rsid w:val="00EF4DE4"/>
    <w:rsid w:val="00F05AEF"/>
    <w:rsid w:val="00F35079"/>
    <w:rsid w:val="00F42A15"/>
    <w:rsid w:val="00F850FB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C47D7"/>
  <w15:docId w15:val="{EB2A864A-EE30-44A3-8DCA-ED255EB6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57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5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D8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87E9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62C3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F6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my_ockph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306</Words>
  <Characters>2309</Characters>
  <Application>Microsoft Office Word</Application>
  <DocSecurity>0</DocSecurity>
  <Lines>109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Сергій  Грабовий</cp:lastModifiedBy>
  <cp:revision>9</cp:revision>
  <dcterms:created xsi:type="dcterms:W3CDTF">2025-09-23T07:22:00Z</dcterms:created>
  <dcterms:modified xsi:type="dcterms:W3CDTF">2025-11-06T08:13:00Z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7baae90248f6f761af6d94931bff7d9899c0e5e81c3be9605efbb752e1fd9814</vt:lpwstr>
  </property>
</Properties>
</file>